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 d'entretien client Jobs To Be Done</w:t>
      </w:r>
    </w:p>
    <w:p>
      <w:r>
        <w:t>Le message de demande, le script de 45 minutes, les relances, quatre variantes, le canevas des quatre forces et une fiche vierge à imprimer pour chaque entretien. Méthode : l'entretien « switch » de Bob Moesta et Chris Spiek (The Re-Wired Group), avec la formulation des résultats attendus de Tony Ulwick (Strategyn).</w:t>
      </w:r>
    </w:p>
    <w:p>
      <w:r>
        <w:t>Guide complet, sources et exemples : maccus.fr/entretiens-clients-jobs-to-be-done/ (version du 10 octobre 2026).</w:t>
      </w:r>
    </w:p>
    <w:p>
      <w:pPr>
        <w:pStyle w:val="Heading1"/>
      </w:pPr>
      <w:r>
        <w:t>1. Le message pour demander un entretien</w:t>
      </w:r>
    </w:p>
    <w:p>
      <w:pPr>
        <w:spacing w:after="40"/>
      </w:pPr>
      <w:r>
        <w:t>Objet : 30 à 45 minutes pour comprendre votre choix</w:t>
      </w:r>
    </w:p>
    <w:p>
      <w:pPr>
        <w:spacing w:after="40"/>
      </w:pPr>
    </w:p>
    <w:p>
      <w:pPr>
        <w:spacing w:after="40"/>
      </w:pPr>
      <w:r>
        <w:t>Bonjour [prénom],</w:t>
      </w:r>
    </w:p>
    <w:p>
      <w:pPr>
        <w:spacing w:after="40"/>
      </w:pPr>
    </w:p>
    <w:p>
      <w:pPr>
        <w:spacing w:after="40"/>
      </w:pPr>
      <w:r>
        <w:t>Vous avez fait appel à nous en [mois] pour [prestation]. Je cherche à comprendre comment nos clients prennent ce genre de décision, avec leurs propres mots, pour mieux expliquer ce que nous faisons.</w:t>
      </w:r>
    </w:p>
    <w:p>
      <w:pPr>
        <w:spacing w:after="40"/>
      </w:pPr>
    </w:p>
    <w:p>
      <w:pPr>
        <w:spacing w:after="40"/>
      </w:pPr>
      <w:r>
        <w:t>Accepteriez-vous un échange de 30 à 45 minutes, par téléphone ou en visio ? Il n'y a rien à préparer, je vous demanderai simplement de me raconter comment les choses se sont passées. Ce n'est pas un appel commercial.</w:t>
      </w:r>
    </w:p>
    <w:p>
      <w:pPr>
        <w:spacing w:after="40"/>
      </w:pPr>
    </w:p>
    <w:p>
      <w:pPr>
        <w:spacing w:after="40"/>
      </w:pPr>
      <w:r>
        <w:t>Voici trois créneaux : [créneau 1], [créneau 2], [créneau 3]. Si aucun ne convient, proposez-m'en un.</w:t>
      </w:r>
    </w:p>
    <w:p>
      <w:pPr>
        <w:spacing w:after="40"/>
      </w:pPr>
    </w:p>
    <w:p>
      <w:pPr>
        <w:spacing w:after="40"/>
      </w:pPr>
      <w:r>
        <w:t>Merci d'avance,</w:t>
      </w:r>
    </w:p>
    <w:p>
      <w:pPr>
        <w:spacing w:after="40"/>
      </w:pPr>
      <w:r>
        <w:rPr>
          <w:i/>
        </w:rPr>
        <w:t>[prénom nom], [entreprise], [téléphone]</w:t>
      </w:r>
    </w:p>
    <w:p>
      <w:pPr>
        <w:pStyle w:val="Heading1"/>
      </w:pPr>
      <w:r>
        <w:t>2. Le script d'entretien de 45 minutes</w:t>
      </w:r>
    </w:p>
    <w:p>
      <w:r>
        <w:t>Lisez l'ouverture telle quelle, puis servez-vous des questions comme de relances, dans l'ordre que prend le récit. Les durées sont indicatives.</w:t>
      </w:r>
    </w:p>
    <w:p>
      <w:pPr>
        <w:spacing w:after="40"/>
      </w:pPr>
      <w:r>
        <w:rPr>
          <w:b/>
        </w:rPr>
        <w:t>SCRIPT D'ENTRETIEN JOBS TO BE DONE</w:t>
      </w:r>
    </w:p>
    <w:p>
      <w:pPr>
        <w:spacing w:after="40"/>
      </w:pPr>
      <w:r>
        <w:t>Situation : client récent d'une entreprise de services (achat ou signature dans les trois derniers mois)</w:t>
      </w:r>
    </w:p>
    <w:p>
      <w:pPr>
        <w:spacing w:after="40"/>
      </w:pPr>
      <w:r>
        <w:t>Durée visée : 45 minutes. À deux si possible : l'un pose les questions, l'autre note.</w:t>
      </w:r>
    </w:p>
    <w:p>
      <w:pPr>
        <w:spacing w:after="40"/>
      </w:pPr>
    </w:p>
    <w:p>
      <w:pPr>
        <w:spacing w:after="40"/>
      </w:pPr>
      <w:r>
        <w:rPr>
          <w:b/>
        </w:rPr>
        <w:t>1. OUVERTURE (3 min)</w:t>
      </w:r>
    </w:p>
    <w:p>
      <w:pPr>
        <w:spacing w:after="40"/>
      </w:pPr>
      <w:r>
        <w:t>« Merci de prendre ce temps. Je fais une petite recherche pour comprendre comment nos clients prennent leur décision, avec leurs mots à eux. Il n'y a pas de bonne ou de mauvaise réponse, et je n'ai rien à vous vendre aujourd'hui. Je vais surtout vous demander de me raconter une histoire, avec des détails qui peuvent paraître sans importance. »</w:t>
      </w:r>
    </w:p>
    <w:p>
      <w:pPr>
        <w:spacing w:after="40"/>
      </w:pPr>
      <w:r>
        <w:t>« Est-ce que je peux enregistrer, pour ne pas avoir à tout noter ? L'enregistrement sert uniquement à cette analyse, je ne le diffuse pas et je l'efface une fois mes notes faites. »</w:t>
      </w:r>
    </w:p>
    <w:p>
      <w:pPr>
        <w:spacing w:after="40"/>
      </w:pPr>
      <w:r>
        <w:rPr>
          <w:i/>
        </w:rPr>
        <w:t>[Notez les prénoms des personnes citées (associé, conjoint, comptable) et réutilisez-les dans vos questions.]</w:t>
      </w:r>
    </w:p>
    <w:p>
      <w:pPr>
        <w:spacing w:after="40"/>
      </w:pPr>
    </w:p>
    <w:p>
      <w:pPr>
        <w:spacing w:after="40"/>
      </w:pPr>
      <w:r>
        <w:rPr>
          <w:b/>
        </w:rPr>
        <w:t>2. LE MOMENT DE LA DÉCISION (8 min)</w:t>
      </w:r>
    </w:p>
    <w:p>
      <w:pPr>
        <w:spacing w:after="40"/>
      </w:pPr>
      <w:r>
        <w:t>« Revenons au jour où vous avez dit oui. C'était quand, à peu près ? En semaine ? Vous étiez où ? »</w:t>
      </w:r>
    </w:p>
    <w:p>
      <w:pPr>
        <w:spacing w:after="40"/>
      </w:pPr>
      <w:r>
        <w:t>« Comment ça s'est passé concrètement : vous avez signé le devis, appelé, payé en ligne ? »</w:t>
      </w:r>
    </w:p>
    <w:p>
      <w:pPr>
        <w:spacing w:after="40"/>
      </w:pPr>
      <w:r>
        <w:t>« Quelqu'un était avec vous, ou au courant ? Qui a eu le dernier mot ? »</w:t>
      </w:r>
    </w:p>
    <w:p>
      <w:pPr>
        <w:spacing w:after="40"/>
      </w:pPr>
      <w:r>
        <w:t>« Qu'est-ce qui a fait que c'était ce jour-là, et pas un mois plus tôt ? »</w:t>
      </w:r>
    </w:p>
    <w:p>
      <w:pPr>
        <w:spacing w:after="40"/>
      </w:pPr>
    </w:p>
    <w:p>
      <w:pPr>
        <w:spacing w:after="40"/>
      </w:pPr>
      <w:r>
        <w:rPr>
          <w:b/>
        </w:rPr>
        <w:t>3. LE PREMIER DÉCLIC (8 min)</w:t>
      </w:r>
    </w:p>
    <w:p>
      <w:pPr>
        <w:spacing w:after="40"/>
      </w:pPr>
      <w:r>
        <w:t>« Remontons plus loin. Quand avez-vous pensé pour la première fois qu'il fallait faire quelque chose ? »</w:t>
      </w:r>
    </w:p>
    <w:p>
      <w:pPr>
        <w:spacing w:after="40"/>
      </w:pPr>
      <w:r>
        <w:t>« Que s'est-il passé à ce moment-là ? Où étiez-vous ? »</w:t>
      </w:r>
    </w:p>
    <w:p>
      <w:pPr>
        <w:spacing w:after="40"/>
      </w:pPr>
      <w:r>
        <w:t>« Comment vous débrouilliez-vous avant ? Qu'avez-vous essayé en attendant ? »</w:t>
      </w:r>
    </w:p>
    <w:p>
      <w:pPr>
        <w:spacing w:after="40"/>
      </w:pPr>
      <w:r>
        <w:t>« Qu'est-ce qui vous a fait attendre avant d'agir ? »</w:t>
      </w:r>
    </w:p>
    <w:p>
      <w:pPr>
        <w:spacing w:after="40"/>
      </w:pPr>
    </w:p>
    <w:p>
      <w:pPr>
        <w:spacing w:after="40"/>
      </w:pPr>
      <w:r>
        <w:rPr>
          <w:b/>
        </w:rPr>
        <w:t>4. LA RECHERCHE (10 min)</w:t>
      </w:r>
    </w:p>
    <w:p>
      <w:pPr>
        <w:spacing w:after="40"/>
      </w:pPr>
      <w:r>
        <w:t>« À quel moment vous êtes-vous mis à chercher pour de bon ? Qu'est-ce qui a déclenché ça ? »</w:t>
      </w:r>
    </w:p>
    <w:p>
      <w:pPr>
        <w:spacing w:after="40"/>
      </w:pPr>
      <w:r>
        <w:t>« Où avez-vous cherché ? À qui en avez-vous parlé ? »</w:t>
      </w:r>
    </w:p>
    <w:p>
      <w:pPr>
        <w:spacing w:after="40"/>
      </w:pPr>
      <w:r>
        <w:t>« Quelles autres solutions avez-vous envisagées, y compris faire vous-même ou ne rien faire ? »</w:t>
      </w:r>
    </w:p>
    <w:p>
      <w:pPr>
        <w:spacing w:after="40"/>
      </w:pPr>
      <w:r>
        <w:t>« Qu'est-ce qui a fait sortir chacune de la liste ? »</w:t>
      </w:r>
    </w:p>
    <w:p>
      <w:pPr>
        <w:spacing w:after="40"/>
      </w:pPr>
      <w:r>
        <w:t>« Y avait-il une échéance, une date à tenir ? »</w:t>
      </w:r>
    </w:p>
    <w:p>
      <w:pPr>
        <w:spacing w:after="40"/>
      </w:pPr>
    </w:p>
    <w:p>
      <w:pPr>
        <w:spacing w:after="40"/>
      </w:pPr>
      <w:r>
        <w:rPr>
          <w:b/>
        </w:rPr>
        <w:t>5. LES FREINS ET LE CHOIX (8 min)</w:t>
      </w:r>
    </w:p>
    <w:p>
      <w:pPr>
        <w:spacing w:after="40"/>
      </w:pPr>
      <w:r>
        <w:t>« Qu'est-ce qui vous inquiétait au moment de choisir ? »</w:t>
      </w:r>
    </w:p>
    <w:p>
      <w:pPr>
        <w:spacing w:after="40"/>
      </w:pPr>
      <w:r>
        <w:t>« Qu'est-ce qui a failli tout arrêter ? »</w:t>
      </w:r>
    </w:p>
    <w:p>
      <w:pPr>
        <w:spacing w:after="40"/>
      </w:pPr>
      <w:r>
        <w:t>« Qu'est-ce qui vous a rassuré ? »</w:t>
      </w:r>
    </w:p>
    <w:p>
      <w:pPr>
        <w:spacing w:after="40"/>
      </w:pPr>
      <w:r>
        <w:t>« À quoi avez-vous dû renoncer pour choisir cette solution ? »</w:t>
      </w:r>
    </w:p>
    <w:p>
      <w:pPr>
        <w:spacing w:after="40"/>
      </w:pPr>
      <w:r>
        <w:t>« Comment avez-vous vécu le prix ? À quoi l'avez-vous comparé ? »</w:t>
      </w:r>
    </w:p>
    <w:p>
      <w:pPr>
        <w:spacing w:after="40"/>
      </w:pPr>
    </w:p>
    <w:p>
      <w:pPr>
        <w:spacing w:after="40"/>
      </w:pPr>
      <w:r>
        <w:rPr>
          <w:b/>
        </w:rPr>
        <w:t>6. LES PREMIÈRES SEMAINES (5 min)</w:t>
      </w:r>
    </w:p>
    <w:p>
      <w:pPr>
        <w:spacing w:after="40"/>
      </w:pPr>
      <w:r>
        <w:t>« Comment se sont passés les premiers jours ? C'était comme vous l'imaginiez ? »</w:t>
      </w:r>
    </w:p>
    <w:p>
      <w:pPr>
        <w:spacing w:after="40"/>
      </w:pPr>
      <w:r>
        <w:t>« À quoi voyez-vous que ça marche, ou que ça ne marche pas ? »</w:t>
      </w:r>
    </w:p>
    <w:p>
      <w:pPr>
        <w:spacing w:after="40"/>
      </w:pPr>
      <w:r>
        <w:t>« Depuis, y a-t-il eu un moment où vous avez douté de votre choix ? Que s'était-il passé ? »</w:t>
      </w:r>
    </w:p>
    <w:p>
      <w:pPr>
        <w:spacing w:after="40"/>
      </w:pPr>
    </w:p>
    <w:p>
      <w:pPr>
        <w:spacing w:after="40"/>
      </w:pPr>
      <w:r>
        <w:rPr>
          <w:b/>
        </w:rPr>
        <w:t>7. CLÔTURE (3 min)</w:t>
      </w:r>
    </w:p>
    <w:p>
      <w:pPr>
        <w:spacing w:after="40"/>
      </w:pPr>
      <w:r>
        <w:t>« Y a-t-il quelque chose que je n'ai pas demandé et qui a compté ? »</w:t>
      </w:r>
    </w:p>
    <w:p>
      <w:pPr>
        <w:spacing w:after="40"/>
      </w:pPr>
      <w:r>
        <w:t>« Puis-je vous recontacter si une question me vient en relisant mes notes ? »</w:t>
      </w:r>
    </w:p>
    <w:p>
      <w:pPr>
        <w:spacing w:after="40"/>
      </w:pPr>
      <w:r>
        <w:t>« Connaissez-vous quelqu'un qui a fait un choix comparable récemment et qui accepterait d'en parler ? »</w:t>
      </w:r>
    </w:p>
    <w:p>
      <w:pPr>
        <w:pStyle w:val="Heading1"/>
      </w:pPr>
      <w:r>
        <w:t>3. Les relances</w:t>
      </w:r>
    </w:p>
    <w:p>
      <w:pPr>
        <w:spacing w:after="40"/>
      </w:pPr>
      <w:r>
        <w:rPr>
          <w:b/>
        </w:rPr>
        <w:t>RELANCES, À UTILISER À TOUT MOMENT</w:t>
      </w:r>
    </w:p>
    <w:p>
      <w:pPr>
        <w:spacing w:after="40"/>
      </w:pPr>
    </w:p>
    <w:p>
      <w:pPr>
        <w:spacing w:after="40"/>
      </w:pPr>
      <w:r>
        <w:rPr>
          <w:b/>
        </w:rPr>
        <w:t>Pour retrouver un souvenir :</w:t>
      </w:r>
    </w:p>
    <w:p>
      <w:pPr>
        <w:spacing w:after="40"/>
      </w:pPr>
      <w:r>
        <w:t>« Il faisait quel temps ? Vous étiez seul ? Vous l'avez appelé, ou c'est lui qui vous a appelé ? »</w:t>
      </w:r>
    </w:p>
    <w:p>
      <w:pPr>
        <w:spacing w:after="40"/>
      </w:pPr>
    </w:p>
    <w:p>
      <w:pPr>
        <w:spacing w:after="40"/>
      </w:pPr>
      <w:r>
        <w:rPr>
          <w:b/>
        </w:rPr>
        <w:t>Pour faire préciser un mot vague :</w:t>
      </w:r>
    </w:p>
    <w:p>
      <w:pPr>
        <w:spacing w:after="40"/>
      </w:pPr>
      <w:r>
        <w:t>« Rapide, par rapport à quoi ? »</w:t>
      </w:r>
    </w:p>
    <w:p>
      <w:pPr>
        <w:spacing w:after="40"/>
      </w:pPr>
      <w:r>
        <w:t>« Quand vous dites trop cher, vous pensiez à quel montant ? »</w:t>
      </w:r>
    </w:p>
    <w:p>
      <w:pPr>
        <w:spacing w:after="40"/>
      </w:pPr>
    </w:p>
    <w:p>
      <w:pPr>
        <w:spacing w:after="40"/>
      </w:pPr>
      <w:r>
        <w:rPr>
          <w:b/>
        </w:rPr>
        <w:t>Pour créer un contraste :</w:t>
      </w:r>
    </w:p>
    <w:p>
      <w:pPr>
        <w:spacing w:after="40"/>
      </w:pPr>
      <w:r>
        <w:t>« Pourquoi un professionnel plutôt que votre beau-frère, qui s'y connaît ? »</w:t>
      </w:r>
    </w:p>
    <w:p>
      <w:pPr>
        <w:spacing w:after="40"/>
      </w:pPr>
    </w:p>
    <w:p>
      <w:pPr>
        <w:spacing w:after="40"/>
      </w:pPr>
      <w:r>
        <w:rPr>
          <w:b/>
        </w:rPr>
        <w:t>Quand l'histoire ne tient pas :</w:t>
      </w:r>
    </w:p>
    <w:p>
      <w:pPr>
        <w:spacing w:after="40"/>
      </w:pPr>
      <w:r>
        <w:t>« Attendez, je suis un peu perdu. Vous pouvez me redire dans quel ordre ça s'est passé ? »</w:t>
      </w:r>
    </w:p>
    <w:p>
      <w:pPr>
        <w:spacing w:after="40"/>
      </w:pPr>
    </w:p>
    <w:p>
      <w:pPr>
        <w:spacing w:after="40"/>
      </w:pPr>
      <w:r>
        <w:rPr>
          <w:b/>
        </w:rPr>
        <w:t>Quand le ton change (soupir, hésitation, mot appuyé) :</w:t>
      </w:r>
    </w:p>
    <w:p>
      <w:pPr>
        <w:spacing w:after="40"/>
      </w:pPr>
      <w:r>
        <w:t>« Attendez, racontez-moi ça. Pourquoi c'était important ? »</w:t>
      </w:r>
    </w:p>
    <w:p>
      <w:pPr>
        <w:spacing w:after="40"/>
      </w:pPr>
    </w:p>
    <w:p>
      <w:pPr>
        <w:spacing w:after="40"/>
      </w:pPr>
      <w:r>
        <w:rPr>
          <w:b/>
        </w:rPr>
        <w:t>Avant une question délicate :</w:t>
      </w:r>
    </w:p>
    <w:p>
      <w:pPr>
        <w:spacing w:after="40"/>
      </w:pPr>
      <w:r>
        <w:t>« J'ai une question un peu personnelle, vous n'êtes pas obligé d'y répondre : […] »</w:t>
      </w:r>
    </w:p>
    <w:p>
      <w:pPr>
        <w:spacing w:after="40"/>
      </w:pPr>
    </w:p>
    <w:p>
      <w:pPr>
        <w:spacing w:after="40"/>
      </w:pPr>
      <w:r>
        <w:rPr>
          <w:b/>
        </w:rPr>
        <w:t>Quand les mots manquent :</w:t>
      </w:r>
    </w:p>
    <w:p>
      <w:pPr>
        <w:spacing w:after="40"/>
      </w:pPr>
      <w:r>
        <w:t>« C'est comparable à quoi, comme situation ? »</w:t>
      </w:r>
    </w:p>
    <w:p>
      <w:pPr>
        <w:spacing w:after="40"/>
      </w:pPr>
    </w:p>
    <w:p>
      <w:pPr>
        <w:spacing w:after="40"/>
      </w:pPr>
      <w:r>
        <w:rPr>
          <w:b/>
        </w:rPr>
        <w:t>Quand la personne décrit ce qu'elle ferait :</w:t>
      </w:r>
    </w:p>
    <w:p>
      <w:pPr>
        <w:spacing w:after="40"/>
      </w:pPr>
      <w:r>
        <w:t>« Et ce jour-là, concrètement, qu'avez-vous fait ? »</w:t>
      </w:r>
    </w:p>
    <w:p>
      <w:pPr>
        <w:pStyle w:val="Heading1"/>
      </w:pPr>
      <w:r>
        <w:t>4. Les quatre variantes</w:t>
      </w:r>
    </w:p>
    <w:p>
      <w:r>
        <w:t>Les variantes 1 à 3 gardent l'ouverture, le premier déclic, la recherche et la clôture du script principal, et en remplacent ou complètent les autres parties. La variante 4 condense tout l'entretien en sept questions.</w:t>
      </w:r>
    </w:p>
    <w:p>
      <w:pPr>
        <w:spacing w:after="40"/>
      </w:pPr>
      <w:r>
        <w:rPr>
          <w:b/>
        </w:rPr>
        <w:t>VARIANTE 1 : CLIENT PERDU (résiliation, non-renouvellement, départ chez un concurrent)</w:t>
      </w:r>
    </w:p>
    <w:p>
      <w:pPr>
        <w:spacing w:after="40"/>
      </w:pPr>
    </w:p>
    <w:p>
      <w:pPr>
        <w:spacing w:after="40"/>
      </w:pPr>
      <w:r>
        <w:rPr>
          <w:b/>
        </w:rPr>
        <w:t>À ajouter à l'ouverture :</w:t>
      </w:r>
    </w:p>
    <w:p>
      <w:pPr>
        <w:spacing w:after="40"/>
      </w:pPr>
      <w:r>
        <w:t>« Mon but est de comprendre ce qui s'est passé, pour faire mieux avec nos autres clients. Il n'y aura aucune relance commerciale après cet appel. »</w:t>
      </w:r>
    </w:p>
    <w:p>
      <w:pPr>
        <w:spacing w:after="40"/>
      </w:pPr>
    </w:p>
    <w:p>
      <w:pPr>
        <w:spacing w:after="40"/>
      </w:pPr>
      <w:r>
        <w:rPr>
          <w:b/>
        </w:rPr>
        <w:t>À la place de la partie 2 :</w:t>
      </w:r>
    </w:p>
    <w:p>
      <w:pPr>
        <w:spacing w:after="40"/>
      </w:pPr>
      <w:r>
        <w:t>« Quand avez-vous décidé d'arrêter ? À qui l'avez-vous dit en premier ? »</w:t>
      </w:r>
    </w:p>
    <w:p>
      <w:pPr>
        <w:spacing w:after="40"/>
      </w:pPr>
      <w:r>
        <w:t>« À quel moment vous êtes-vous dit : ça ne peut plus durer ? »</w:t>
      </w:r>
    </w:p>
    <w:p>
      <w:pPr>
        <w:spacing w:after="40"/>
      </w:pPr>
      <w:r>
        <w:t>« Qu'avez-vous mis en place à la place, et comment l'avez-vous trouvé ? »</w:t>
      </w:r>
    </w:p>
    <w:p>
      <w:pPr>
        <w:spacing w:after="40"/>
      </w:pPr>
    </w:p>
    <w:p>
      <w:pPr>
        <w:spacing w:after="40"/>
      </w:pPr>
      <w:r>
        <w:rPr>
          <w:b/>
        </w:rPr>
        <w:t>À la place de la partie 6 :</w:t>
      </w:r>
    </w:p>
    <w:p>
      <w:pPr>
        <w:spacing w:after="40"/>
      </w:pPr>
      <w:r>
        <w:t>« Comment ça se passe avec la nouvelle solution ? Qu'est-ce qui vous manque, et qu'est-ce qui ne vous manque pas du tout ? »</w:t>
      </w:r>
    </w:p>
    <w:p>
      <w:pPr>
        <w:spacing w:after="40"/>
      </w:pPr>
      <w:r>
        <w:t>« À quel moment de notre collaboration les choses ont-elles commencé à se dégrader ? »</w:t>
      </w:r>
    </w:p>
    <w:p/>
    <w:p>
      <w:pPr>
        <w:spacing w:after="40"/>
      </w:pPr>
      <w:r>
        <w:rPr>
          <w:b/>
        </w:rPr>
        <w:t>VARIANTE 2 : DEVIS SANS SUITE (choix d'un concurrent, solution maison ou projet reporté)</w:t>
      </w:r>
    </w:p>
    <w:p>
      <w:pPr>
        <w:spacing w:after="40"/>
      </w:pPr>
    </w:p>
    <w:p>
      <w:pPr>
        <w:spacing w:after="40"/>
      </w:pPr>
      <w:r>
        <w:rPr>
          <w:b/>
        </w:rPr>
        <w:t>À ajouter à l'ouverture :</w:t>
      </w:r>
    </w:p>
    <w:p>
      <w:pPr>
        <w:spacing w:after="40"/>
      </w:pPr>
      <w:r>
        <w:t>« Vous ne nous avez pas choisis, et c'est justement ce qui m'intéresse. Il n'y aura aucune relance commerciale après cet appel. »</w:t>
      </w:r>
    </w:p>
    <w:p>
      <w:pPr>
        <w:spacing w:after="40"/>
      </w:pPr>
    </w:p>
    <w:p>
      <w:pPr>
        <w:spacing w:after="40"/>
      </w:pPr>
      <w:r>
        <w:rPr>
          <w:b/>
        </w:rPr>
        <w:t>À la place de la partie 2 :</w:t>
      </w:r>
    </w:p>
    <w:p>
      <w:pPr>
        <w:spacing w:after="40"/>
      </w:pPr>
      <w:r>
        <w:t>« Où en est votre projet aujourd'hui ? »</w:t>
      </w:r>
    </w:p>
    <w:p>
      <w:pPr>
        <w:spacing w:after="40"/>
      </w:pPr>
      <w:r>
        <w:t>« Si vous avez choisi une autre solution : quand et comment ça s'est décidé ? »</w:t>
      </w:r>
    </w:p>
    <w:p>
      <w:pPr>
        <w:spacing w:after="40"/>
      </w:pPr>
      <w:r>
        <w:t>« Si le projet est en attente : qu'est-ce qui l'a mis en pause ? »</w:t>
      </w:r>
    </w:p>
    <w:p>
      <w:pPr>
        <w:spacing w:after="40"/>
      </w:pPr>
    </w:p>
    <w:p>
      <w:pPr>
        <w:spacing w:after="40"/>
      </w:pPr>
      <w:r>
        <w:rPr>
          <w:b/>
        </w:rPr>
        <w:t>À ajouter à la partie 5 :</w:t>
      </w:r>
    </w:p>
    <w:p>
      <w:pPr>
        <w:spacing w:after="40"/>
      </w:pPr>
      <w:r>
        <w:t>« En recevant notre devis, qu'avez-vous pensé en premier ? »</w:t>
      </w:r>
    </w:p>
    <w:p>
      <w:pPr>
        <w:spacing w:after="40"/>
      </w:pPr>
      <w:r>
        <w:t>« Qu'est-ce qui a pesé le plus lourd contre nous ? »</w:t>
      </w:r>
    </w:p>
    <w:p>
      <w:pPr>
        <w:spacing w:after="40"/>
      </w:pPr>
    </w:p>
    <w:p>
      <w:pPr>
        <w:spacing w:after="40"/>
      </w:pPr>
      <w:r>
        <w:t>Partie 6 : passez directement à la clôture.</w:t>
      </w:r>
    </w:p>
    <w:p/>
    <w:p>
      <w:pPr>
        <w:spacing w:after="40"/>
      </w:pPr>
      <w:r>
        <w:rPr>
          <w:b/>
        </w:rPr>
        <w:t>VARIANTE 3 : DÉCISION PRISE À PLUSIEURS (client entreprise : direction, associés, achats)</w:t>
      </w:r>
    </w:p>
    <w:p>
      <w:pPr>
        <w:spacing w:after="40"/>
      </w:pPr>
    </w:p>
    <w:p>
      <w:pPr>
        <w:spacing w:after="40"/>
      </w:pPr>
      <w:r>
        <w:rPr>
          <w:b/>
        </w:rPr>
        <w:t>À ajouter à la partie 2 :</w:t>
      </w:r>
    </w:p>
    <w:p>
      <w:pPr>
        <w:spacing w:after="40"/>
      </w:pPr>
      <w:r>
        <w:t>« Qui d'autre a participé à la décision ? Qui pouvait dire non ? »</w:t>
      </w:r>
    </w:p>
    <w:p>
      <w:pPr>
        <w:spacing w:after="40"/>
      </w:pPr>
      <w:r>
        <w:t>« Comment avez-vous présenté le projet en interne ? Avec quel document, quels arguments ? »</w:t>
      </w:r>
    </w:p>
    <w:p>
      <w:pPr>
        <w:spacing w:after="40"/>
      </w:pPr>
      <w:r>
        <w:t>« Quelle objection a-t-il fallu lever, et qui la portait ? »</w:t>
      </w:r>
    </w:p>
    <w:p>
      <w:pPr>
        <w:spacing w:after="40"/>
      </w:pPr>
    </w:p>
    <w:p>
      <w:pPr>
        <w:spacing w:after="40"/>
      </w:pPr>
      <w:r>
        <w:rPr>
          <w:b/>
        </w:rPr>
        <w:t>À ajouter à la partie 5 :</w:t>
      </w:r>
    </w:p>
    <w:p>
      <w:pPr>
        <w:spacing w:after="40"/>
      </w:pPr>
      <w:r>
        <w:t>« Que risquiez-vous personnellement si le choix s'était révélé mauvais ? »</w:t>
      </w:r>
    </w:p>
    <w:p>
      <w:pPr>
        <w:spacing w:after="40"/>
      </w:pPr>
      <w:r>
        <w:t>« Qu'est-ce qui vous a permis de défendre ce choix devant les autres ? »</w:t>
      </w:r>
    </w:p>
    <w:p/>
    <w:p>
      <w:pPr>
        <w:spacing w:after="40"/>
      </w:pPr>
      <w:r>
        <w:rPr>
          <w:b/>
        </w:rPr>
        <w:t>VARIANTE 4 : VERSION COURTE (15 minutes, une question par partie)</w:t>
      </w:r>
    </w:p>
    <w:p>
      <w:pPr>
        <w:spacing w:after="40"/>
      </w:pPr>
    </w:p>
    <w:p>
      <w:pPr>
        <w:spacing w:after="40"/>
      </w:pPr>
      <w:r>
        <w:t>1. « Merci, ça prendra quinze minutes. Je cherche à comprendre comment vous nous avez choisis. Je peux prendre des notes ? »</w:t>
      </w:r>
    </w:p>
    <w:p>
      <w:pPr>
        <w:spacing w:after="40"/>
      </w:pPr>
      <w:r>
        <w:t>2. « Le jour où vous avez dit oui, que s'est-il passé ? »</w:t>
      </w:r>
    </w:p>
    <w:p>
      <w:pPr>
        <w:spacing w:after="40"/>
      </w:pPr>
      <w:r>
        <w:t>3. « Quand avez-vous pensé pour la première fois qu'il fallait faire quelque chose, et pourquoi à ce moment-là ? »</w:t>
      </w:r>
    </w:p>
    <w:p>
      <w:pPr>
        <w:spacing w:after="40"/>
      </w:pPr>
      <w:r>
        <w:t>4. « Qu'avez-vous envisagé d'autre, y compris faire vous-même ou attendre ? »</w:t>
      </w:r>
    </w:p>
    <w:p>
      <w:pPr>
        <w:spacing w:after="40"/>
      </w:pPr>
      <w:r>
        <w:t>5. « Qu'est-ce qui vous inquiétait, et qu'est-ce qui vous a rassuré ? »</w:t>
      </w:r>
    </w:p>
    <w:p>
      <w:pPr>
        <w:spacing w:after="40"/>
      </w:pPr>
      <w:r>
        <w:t>6. « Depuis, ça se passe comme prévu ? »</w:t>
      </w:r>
    </w:p>
    <w:p>
      <w:pPr>
        <w:spacing w:after="40"/>
      </w:pPr>
      <w:r>
        <w:t>7. « Y a-t-il autre chose qui a compté ? »</w:t>
      </w:r>
    </w:p>
    <w:p/>
    <w:p>
      <w:r>
        <w:br w:type="page"/>
      </w:r>
    </w:p>
    <w:p>
      <w:pPr>
        <w:pStyle w:val="Heading1"/>
      </w:pPr>
      <w:r>
        <w:t>5. Le canevas des quatre forces, avec un exemple rempli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E6E8EC"/>
          </w:tcPr>
          <w:p>
            <w:r/>
            <w:r>
              <w:rPr>
                <w:b/>
              </w:rPr>
              <w:t>Rubrique</w:t>
            </w:r>
          </w:p>
        </w:tc>
        <w:tc>
          <w:tcPr>
            <w:tcW w:type="dxa" w:w="3061"/>
            <w:shd w:val="clear" w:color="auto" w:fill="E6E8EC"/>
          </w:tcPr>
          <w:p>
            <w:r/>
            <w:r>
              <w:rPr>
                <w:b/>
              </w:rPr>
              <w:t>Question à se poser</w:t>
            </w:r>
          </w:p>
        </w:tc>
        <w:tc>
          <w:tcPr>
            <w:tcW w:type="dxa" w:w="4535"/>
            <w:shd w:val="clear" w:color="auto" w:fill="E6E8EC"/>
          </w:tcPr>
          <w:p>
            <w:r/>
            <w:r>
              <w:rPr>
                <w:b/>
              </w:rPr>
              <w:t>Exemple (chauffagiste, cas fictif)</w:t>
            </w:r>
          </w:p>
        </w:tc>
      </w:tr>
      <w:tr>
        <w:tc>
          <w:tcPr>
            <w:tcW w:type="dxa" w:w="2041"/>
          </w:tcPr>
          <w:p>
            <w:r>
              <w:t>Situation de départ</w:t>
            </w:r>
          </w:p>
        </w:tc>
        <w:tc>
          <w:tcPr>
            <w:tcW w:type="dxa" w:w="3061"/>
          </w:tcPr>
          <w:p>
            <w:r>
              <w:t>Que se passait-il dans la vie ou l'entreprise du client ?</w:t>
            </w:r>
          </w:p>
        </w:tc>
        <w:tc>
          <w:tcPr>
            <w:tcW w:type="dxa" w:w="4535"/>
          </w:tcPr>
          <w:p>
            <w:r>
              <w:t>Maison achetée deux ans plus tôt, chaudière d'origine de plus de vingt ans.</w:t>
            </w:r>
          </w:p>
        </w:tc>
      </w:tr>
      <w:tr>
        <w:tc>
          <w:tcPr>
            <w:tcW w:type="dxa" w:w="2041"/>
          </w:tcPr>
          <w:p>
            <w:r>
              <w:t>Premier déclic</w:t>
            </w:r>
          </w:p>
        </w:tc>
        <w:tc>
          <w:tcPr>
            <w:tcW w:type="dxa" w:w="3061"/>
          </w:tcPr>
          <w:p>
            <w:r>
              <w:t>Quel événement a fait naître l'idée de changer ?</w:t>
            </w:r>
          </w:p>
        </w:tc>
        <w:tc>
          <w:tcPr>
            <w:tcW w:type="dxa" w:w="4535"/>
          </w:tcPr>
          <w:p>
            <w:r>
              <w:t>Une panne un dimanche de janvier, avec les enfants à la maison.</w:t>
            </w:r>
          </w:p>
        </w:tc>
      </w:tr>
      <w:tr>
        <w:tc>
          <w:tcPr>
            <w:tcW w:type="dxa" w:w="2041"/>
          </w:tcPr>
          <w:p>
            <w:r>
              <w:t>Solutions de fortune</w:t>
            </w:r>
          </w:p>
        </w:tc>
        <w:tc>
          <w:tcPr>
            <w:tcW w:type="dxa" w:w="3061"/>
          </w:tcPr>
          <w:p>
            <w:r>
              <w:t>Comment se débrouillait-il en attendant ?</w:t>
            </w:r>
          </w:p>
        </w:tc>
        <w:tc>
          <w:tcPr>
            <w:tcW w:type="dxa" w:w="4535"/>
          </w:tcPr>
          <w:p>
            <w:r>
              <w:t>Radiateurs électriques d'appoint, chaudière relancée à la main.</w:t>
            </w:r>
          </w:p>
        </w:tc>
      </w:tr>
      <w:tr>
        <w:tc>
          <w:tcPr>
            <w:tcW w:type="dxa" w:w="2041"/>
          </w:tcPr>
          <w:p>
            <w:r>
              <w:t>Passage à la recherche active</w:t>
            </w:r>
          </w:p>
        </w:tc>
        <w:tc>
          <w:tcPr>
            <w:tcW w:type="dxa" w:w="3061"/>
          </w:tcPr>
          <w:p>
            <w:r>
              <w:t>Quel événement l'a fait chercher pour de bon ?</w:t>
            </w:r>
          </w:p>
        </w:tc>
        <w:tc>
          <w:tcPr>
            <w:tcW w:type="dxa" w:w="4535"/>
          </w:tcPr>
          <w:p>
            <w:r>
              <w:t>Deuxième panne en trois semaines et devis de réparation jugé élevé.</w:t>
            </w:r>
          </w:p>
        </w:tc>
      </w:tr>
      <w:tr>
        <w:tc>
          <w:tcPr>
            <w:tcW w:type="dxa" w:w="2041"/>
          </w:tcPr>
          <w:p>
            <w:r>
              <w:t>Options envisagées</w:t>
            </w:r>
          </w:p>
        </w:tc>
        <w:tc>
          <w:tcPr>
            <w:tcW w:type="dxa" w:w="3061"/>
          </w:tcPr>
          <w:p>
            <w:r>
              <w:t>Quelles solutions, y compris faire soi-même ou attendre ?</w:t>
            </w:r>
          </w:p>
        </w:tc>
        <w:tc>
          <w:tcPr>
            <w:tcW w:type="dxa" w:w="4535"/>
          </w:tcPr>
          <w:p>
            <w:r>
              <w:t>Réparer encore, pompe à chaleur, nouvelle chaudière, attendre le printemps.</w:t>
            </w:r>
          </w:p>
        </w:tc>
      </w:tr>
      <w:tr>
        <w:tc>
          <w:tcPr>
            <w:tcW w:type="dxa" w:w="2041"/>
          </w:tcPr>
          <w:p>
            <w:r>
              <w:t>Poussée</w:t>
            </w:r>
          </w:p>
        </w:tc>
        <w:tc>
          <w:tcPr>
            <w:tcW w:type="dxa" w:w="3061"/>
          </w:tcPr>
          <w:p>
            <w:r>
              <w:t>Qu'est-ce qui ne pouvait plus durer ?</w:t>
            </w:r>
          </w:p>
        </w:tc>
        <w:tc>
          <w:tcPr>
            <w:tcW w:type="dxa" w:w="4535"/>
          </w:tcPr>
          <w:p>
            <w:r>
              <w:t>La peur d'une panne pendant le séjour des beaux-parents en février.</w:t>
            </w:r>
          </w:p>
        </w:tc>
      </w:tr>
      <w:tr>
        <w:tc>
          <w:tcPr>
            <w:tcW w:type="dxa" w:w="2041"/>
          </w:tcPr>
          <w:p>
            <w:r>
              <w:t>Attrait</w:t>
            </w:r>
          </w:p>
        </w:tc>
        <w:tc>
          <w:tcPr>
            <w:tcW w:type="dxa" w:w="3061"/>
          </w:tcPr>
          <w:p>
            <w:r>
              <w:t>Quel progrès imaginait-il ?</w:t>
            </w:r>
          </w:p>
        </w:tc>
        <w:tc>
          <w:tcPr>
            <w:tcW w:type="dxa" w:w="4535"/>
          </w:tcPr>
          <w:p>
            <w:r>
              <w:t>Ne plus y penser de l'hiver, une facture d'énergie plus lisible.</w:t>
            </w:r>
          </w:p>
        </w:tc>
      </w:tr>
      <w:tr>
        <w:tc>
          <w:tcPr>
            <w:tcW w:type="dxa" w:w="2041"/>
          </w:tcPr>
          <w:p>
            <w:r>
              <w:t>Craintes</w:t>
            </w:r>
          </w:p>
        </w:tc>
        <w:tc>
          <w:tcPr>
            <w:tcW w:type="dxa" w:w="3061"/>
          </w:tcPr>
          <w:p>
            <w:r>
              <w:t>Qu'est-ce qui l'inquiétait dans le changement ?</w:t>
            </w:r>
          </w:p>
        </w:tc>
        <w:tc>
          <w:tcPr>
            <w:tcW w:type="dxa" w:w="4535"/>
          </w:tcPr>
          <w:p>
            <w:r>
              <w:t>Des travaux salissants, un prix final supérieur au devis, des aides à monter seul.</w:t>
            </w:r>
          </w:p>
        </w:tc>
      </w:tr>
      <w:tr>
        <w:tc>
          <w:tcPr>
            <w:tcW w:type="dxa" w:w="2041"/>
          </w:tcPr>
          <w:p>
            <w:r>
              <w:t>Habitudes</w:t>
            </w:r>
          </w:p>
        </w:tc>
        <w:tc>
          <w:tcPr>
            <w:tcW w:type="dxa" w:w="3061"/>
          </w:tcPr>
          <w:p>
            <w:r>
              <w:t>Qu'est-ce qui le retenait à la situation actuelle ?</w:t>
            </w:r>
          </w:p>
        </w:tc>
        <w:tc>
          <w:tcPr>
            <w:tcW w:type="dxa" w:w="4535"/>
          </w:tcPr>
          <w:p>
            <w:r>
              <w:t>« Elle repart toujours », un réparateur connu depuis dix ans.</w:t>
            </w:r>
          </w:p>
        </w:tc>
      </w:tr>
      <w:tr>
        <w:tc>
          <w:tcPr>
            <w:tcW w:type="dxa" w:w="2041"/>
          </w:tcPr>
          <w:p>
            <w:r>
              <w:t>Ce qui a rassuré</w:t>
            </w:r>
          </w:p>
        </w:tc>
        <w:tc>
          <w:tcPr>
            <w:tcW w:type="dxa" w:w="3061"/>
          </w:tcPr>
          <w:p>
            <w:r>
              <w:t>Quel élément a fait baisser les craintes ?</w:t>
            </w:r>
          </w:p>
        </w:tc>
        <w:tc>
          <w:tcPr>
            <w:tcW w:type="dxa" w:w="4535"/>
          </w:tcPr>
          <w:p>
            <w:r>
              <w:t>Un devis détaillé ligne par ligne et une date d'intervention ferme.</w:t>
            </w:r>
          </w:p>
        </w:tc>
      </w:tr>
      <w:tr>
        <w:tc>
          <w:tcPr>
            <w:tcW w:type="dxa" w:w="2041"/>
          </w:tcPr>
          <w:p>
            <w:r>
              <w:t>Compromis acceptés</w:t>
            </w:r>
          </w:p>
        </w:tc>
        <w:tc>
          <w:tcPr>
            <w:tcW w:type="dxa" w:w="3061"/>
          </w:tcPr>
          <w:p>
            <w:r>
              <w:t>À quoi a-t-il renoncé ?</w:t>
            </w:r>
          </w:p>
        </w:tc>
        <w:tc>
          <w:tcPr>
            <w:tcW w:type="dxa" w:w="4535"/>
          </w:tcPr>
          <w:p>
            <w:r>
              <w:t>La pompe à chaleur, jugée trop longue à installer avant la fin de l'hiver.</w:t>
            </w:r>
          </w:p>
        </w:tc>
      </w:tr>
      <w:tr>
        <w:tc>
          <w:tcPr>
            <w:tcW w:type="dxa" w:w="2041"/>
          </w:tcPr>
          <w:p>
            <w:r>
              <w:t>Critères d'embauche et de renvoi</w:t>
            </w:r>
          </w:p>
        </w:tc>
        <w:tc>
          <w:tcPr>
            <w:tcW w:type="dxa" w:w="3061"/>
          </w:tcPr>
          <w:p>
            <w:r>
              <w:t>Qu'est-ce qui devait être là ? Qu'est-ce qui le ferait partir ?</w:t>
            </w:r>
          </w:p>
        </w:tc>
        <w:tc>
          <w:tcPr>
            <w:tcW w:type="dxa" w:w="4535"/>
          </w:tcPr>
          <w:p>
            <w:r>
              <w:t>Une intervention avant fin janvier ; un retard sans prévenir le ferait changer.</w:t>
            </w:r>
          </w:p>
        </w:tc>
      </w:tr>
      <w:tr>
        <w:tc>
          <w:tcPr>
            <w:tcW w:type="dxa" w:w="2041"/>
          </w:tcPr>
          <w:p>
            <w:r>
              <w:t>Exigence de base</w:t>
            </w:r>
          </w:p>
        </w:tc>
        <w:tc>
          <w:tcPr>
            <w:tcW w:type="dxa" w:w="3061"/>
          </w:tcPr>
          <w:p>
            <w:r>
              <w:t>Que ne faut-il jamais rater pour ce job ?</w:t>
            </w:r>
          </w:p>
        </w:tc>
        <w:tc>
          <w:tcPr>
            <w:tcW w:type="dxa" w:w="4535"/>
          </w:tcPr>
          <w:p>
            <w:r>
              <w:t>Une maison chauffée le soir même de l'intervention.</w:t>
            </w:r>
          </w:p>
        </w:tc>
      </w:tr>
      <w:tr>
        <w:tc>
          <w:tcPr>
            <w:tcW w:type="dxa" w:w="2041"/>
          </w:tcPr>
          <w:p>
            <w:r>
              <w:t>Phrase à garder mot pour mot</w:t>
            </w:r>
          </w:p>
        </w:tc>
        <w:tc>
          <w:tcPr>
            <w:tcW w:type="dxa" w:w="3061"/>
          </w:tcPr>
          <w:p>
            <w:r>
              <w:t>La formulation du client la plus parlante</w:t>
            </w:r>
          </w:p>
        </w:tc>
        <w:tc>
          <w:tcPr>
            <w:tcW w:type="dxa" w:w="4535"/>
          </w:tcPr>
          <w:p>
            <w:r>
              <w:t>« Je voulais arrêter de croiser les doigts à chaque coup de froid. »</w:t>
            </w:r>
          </w:p>
        </w:tc>
      </w:tr>
      <w:tr>
        <w:tc>
          <w:tcPr>
            <w:tcW w:type="dxa" w:w="2041"/>
          </w:tcPr>
          <w:p>
            <w:r>
              <w:t>Résultat attendu</w:t>
            </w:r>
          </w:p>
        </w:tc>
        <w:tc>
          <w:tcPr>
            <w:tcW w:type="dxa" w:w="3061"/>
          </w:tcPr>
          <w:p>
            <w:r>
              <w:t>Sens + mesure + objet + contexte (formulation d'Ulwick)</w:t>
            </w:r>
          </w:p>
        </w:tc>
        <w:tc>
          <w:tcPr>
            <w:tcW w:type="dxa" w:w="4535"/>
          </w:tcPr>
          <w:p>
            <w:r>
              <w:t>Réduire le risque de rester sans chauffage pendant les mois froids.</w:t>
            </w:r>
          </w:p>
        </w:tc>
      </w:tr>
    </w:tbl>
    <w:p/>
    <w:p>
      <w:r>
        <w:t>Après dix à quinze fiches : regroupez-les par situation (même déclic, même poussée, mêmes craintes) en trois à cinq jobs, nommez chaque job avec les mots des clients et écrivez un ou deux résultats attendus par job : sens d'amélioration + mesure + objet + contexte, sans solution.</w:t>
      </w:r>
    </w:p>
    <w:p>
      <w:r>
        <w:br w:type="page"/>
      </w:r>
    </w:p>
    <w:p>
      <w:pPr>
        <w:pStyle w:val="Heading1"/>
      </w:pPr>
      <w:r>
        <w:t>6. Fiche vierge, une par entretien</w:t>
      </w:r>
    </w:p>
    <w:p>
      <w:r>
        <w:t>Entretien n° ____   Date : ____________   Personne interrogée (pseudonyme) : ____________________   Variante : 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75"/>
            <w:shd w:val="clear" w:color="auto" w:fill="E6E8EC"/>
          </w:tcPr>
          <w:p>
            <w:r/>
            <w:r>
              <w:rPr>
                <w:b/>
              </w:rPr>
              <w:t>Rubrique et question</w:t>
            </w:r>
          </w:p>
        </w:tc>
        <w:tc>
          <w:tcPr>
            <w:tcW w:type="dxa" w:w="6463"/>
            <w:shd w:val="clear" w:color="auto" w:fill="E6E8EC"/>
          </w:tcPr>
          <w:p>
            <w:r/>
            <w:r>
              <w:rPr>
                <w:b/>
              </w:rPr>
              <w:t>Vos notes (citez le client mot pour mot)</w:t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Situation de départ</w:t>
            </w:r>
          </w:p>
          <w:p>
            <w:r>
              <w:rPr>
                <w:sz w:val="18"/>
              </w:rPr>
              <w:t>Que se passait-il dans la vie ou l'entreprise du client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Premier déclic</w:t>
            </w:r>
          </w:p>
          <w:p>
            <w:r>
              <w:rPr>
                <w:sz w:val="18"/>
              </w:rPr>
              <w:t>Quel événement a fait naître l'idée de changer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Solutions de fortune</w:t>
            </w:r>
          </w:p>
          <w:p>
            <w:r>
              <w:rPr>
                <w:sz w:val="18"/>
              </w:rPr>
              <w:t>Comment se débrouillait-il en attendant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Passage à la recherche active</w:t>
            </w:r>
          </w:p>
          <w:p>
            <w:r>
              <w:rPr>
                <w:sz w:val="18"/>
              </w:rPr>
              <w:t>Quel événement l'a fait chercher pour de bon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Options envisagées</w:t>
            </w:r>
          </w:p>
          <w:p>
            <w:r>
              <w:rPr>
                <w:sz w:val="18"/>
              </w:rPr>
              <w:t>Quelles solutions, y compris faire soi-même ou attendre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Poussée</w:t>
            </w:r>
          </w:p>
          <w:p>
            <w:r>
              <w:rPr>
                <w:sz w:val="18"/>
              </w:rPr>
              <w:t>Qu'est-ce qui ne pouvait plus durer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Attrait</w:t>
            </w:r>
          </w:p>
          <w:p>
            <w:r>
              <w:rPr>
                <w:sz w:val="18"/>
              </w:rPr>
              <w:t>Quel progrès imaginait-il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Craintes</w:t>
            </w:r>
          </w:p>
          <w:p>
            <w:r>
              <w:rPr>
                <w:sz w:val="18"/>
              </w:rPr>
              <w:t>Qu'est-ce qui l'inquiétait dans le changement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Habitudes</w:t>
            </w:r>
          </w:p>
          <w:p>
            <w:r>
              <w:rPr>
                <w:sz w:val="18"/>
              </w:rPr>
              <w:t>Qu'est-ce qui le retenait à la situation actuelle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Ce qui a rassuré</w:t>
            </w:r>
          </w:p>
          <w:p>
            <w:r>
              <w:rPr>
                <w:sz w:val="18"/>
              </w:rPr>
              <w:t>Quel élément a fait baisser les craintes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Compromis acceptés</w:t>
            </w:r>
          </w:p>
          <w:p>
            <w:r>
              <w:rPr>
                <w:sz w:val="18"/>
              </w:rPr>
              <w:t>À quoi a-t-il renoncé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Critères d'embauche et de renvoi</w:t>
            </w:r>
          </w:p>
          <w:p>
            <w:r>
              <w:rPr>
                <w:sz w:val="18"/>
              </w:rPr>
              <w:t>Qu'est-ce qui devait être là ? Qu'est-ce qui le ferait partir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Exigence de base</w:t>
            </w:r>
          </w:p>
          <w:p>
            <w:r>
              <w:rPr>
                <w:sz w:val="18"/>
              </w:rPr>
              <w:t>Que ne faut-il jamais rater pour ce job ?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Phrase à garder mot pour mot</w:t>
            </w:r>
          </w:p>
          <w:p>
            <w:r>
              <w:rPr>
                <w:sz w:val="18"/>
              </w:rPr>
              <w:t>La formulation du client la plus parlante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  <w:tr>
        <w:trPr>
          <w:trHeight w:val="1134" w:hRule="atLeast"/>
        </w:trPr>
        <w:tc>
          <w:tcPr>
            <w:tcW w:type="dxa" w:w="3175"/>
          </w:tcPr>
          <w:p>
            <w:r/>
            <w:r>
              <w:rPr>
                <w:b/>
              </w:rPr>
              <w:t>Résultat attendu</w:t>
            </w:r>
          </w:p>
          <w:p>
            <w:r>
              <w:rPr>
                <w:sz w:val="18"/>
              </w:rPr>
              <w:t>Sens + mesure + objet + contexte (formulation d'Ulwick)</w:t>
            </w:r>
          </w:p>
        </w:tc>
        <w:tc>
          <w:tcPr>
            <w:tcW w:type="dxa" w:w="6463"/>
          </w:tcPr>
          <w:p>
            <w:r>
              <w:br/>
            </w:r>
          </w:p>
        </w:tc>
      </w:tr>
    </w:tbl>
    <w:p>
      <w:pPr>
        <w:pStyle w:val="Heading2"/>
      </w:pPr>
      <w:r>
        <w:t>Notes libres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7. Annexe : faire préremplir la fiche par un assistant IA</w:t>
      </w:r>
    </w:p>
    <w:p>
      <w:r>
        <w:t>Anonymisez la transcription avant de la coller, puis vérifiez chaque citation avec la transcription sous les yeux : un modèle peut résumer de travers ou inventer une phrase.</w:t>
      </w:r>
    </w:p>
    <w:p>
      <w:pPr>
        <w:spacing w:after="40"/>
      </w:pPr>
      <w:r>
        <w:t>Tu es un analyste formé à la méthode Jobs To Be Done (entretien switch de Bob Moesta).</w:t>
      </w:r>
    </w:p>
    <w:p>
      <w:pPr>
        <w:spacing w:after="40"/>
      </w:pPr>
      <w:r>
        <w:t>Voici la transcription anonymisée d'un entretien client. Remplis le canevas suivant, rubrique par rubrique :</w:t>
      </w:r>
    </w:p>
    <w:p>
      <w:pPr>
        <w:spacing w:after="40"/>
      </w:pPr>
      <w:r>
        <w:t>situation de départ, premier déclic, solutions de fortune, passage à la recherche active, options envisagées, poussée, attrait, craintes, habitudes, ce qui a rassuré, compromis acceptés, critères d'embauche et de renvoi, exigence de base, phrase à garder mot pour mot, résultat attendu.</w:t>
      </w:r>
    </w:p>
    <w:p>
      <w:pPr>
        <w:spacing w:after="40"/>
      </w:pPr>
    </w:p>
    <w:p>
      <w:pPr>
        <w:spacing w:after="40"/>
      </w:pPr>
      <w:r>
        <w:t>Règles :</w:t>
      </w:r>
    </w:p>
    <w:p>
      <w:pPr>
        <w:spacing w:after="40"/>
      </w:pPr>
      <w:r>
        <w:t>1. N'utilise que ce que dit la transcription. Si une rubrique n'est pas couverte, écris « non abordé ».</w:t>
      </w:r>
    </w:p>
    <w:p>
      <w:pPr>
        <w:spacing w:after="40"/>
      </w:pPr>
      <w:r>
        <w:t>2. Pour chaque rubrique, cite entre guillemets le passage exact sur lequel tu t'appuies.</w:t>
      </w:r>
    </w:p>
    <w:p>
      <w:pPr>
        <w:spacing w:after="40"/>
      </w:pPr>
      <w:r>
        <w:t>3. Écris le résultat attendu en une seule phrase du type « Réduire le temps (ou le risque) de [objet] [contexte] », par exemple « Réduire le risque de rester sans chauffage pendant les mois froids », sans proposer de solution.</w:t>
      </w:r>
    </w:p>
    <w:p>
      <w:pPr>
        <w:spacing w:after="40"/>
      </w:pPr>
      <w:r>
        <w:t>4. Termine par trois questions de relance à poser lors d'un prochain entretien, sur les points restés flous.</w:t>
      </w:r>
    </w:p>
    <w:p>
      <w:pPr>
        <w:spacing w:after="40"/>
      </w:pPr>
    </w:p>
    <w:p>
      <w:pPr>
        <w:spacing w:after="40"/>
      </w:pPr>
      <w:r>
        <w:t>Transcription :</w:t>
      </w:r>
    </w:p>
    <w:p>
      <w:pPr>
        <w:spacing w:after="40"/>
      </w:pPr>
      <w:r>
        <w:rPr>
          <w:i/>
        </w:rPr>
        <w:t>[collez ici la transcription, sans nom, adresse, numéro ni montant permettant d'identifier la personne]</w:t>
      </w:r>
    </w:p>
    <w:p>
      <w:pPr>
        <w:pStyle w:val="Heading2"/>
      </w:pPr>
      <w:r>
        <w:t>Sources</w:t>
      </w:r>
    </w:p>
    <w:p>
      <w:pPr>
        <w:pStyle w:val="ListBullet"/>
      </w:pPr>
      <w:r>
        <w:t>The Re-Wired Group, « What is the Jobs To Be Done framework? » et « The Top 10 JTBD Interview Tips », therewiredgroup.com, consultés le 10 octobre 2026.</w:t>
      </w:r>
    </w:p>
    <w:p>
      <w:pPr>
        <w:pStyle w:val="ListBullet"/>
      </w:pPr>
      <w:r>
        <w:t>The Re-Wired Group, « What is Demand-Side Sales? » (chronologie en six phases, quatre forces), therewiredgroup.com, consulté le 10 octobre 2026.</w:t>
      </w:r>
    </w:p>
    <w:p>
      <w:pPr>
        <w:pStyle w:val="ListBullet"/>
      </w:pPr>
      <w:r>
        <w:t>JTBD Radio, « The Jobs-to-be-Done Mattress Interview », jobstobedone.org, consulté le 10 octobre 2026.</w:t>
      </w:r>
    </w:p>
    <w:p>
      <w:pPr>
        <w:pStyle w:val="ListBullet"/>
      </w:pPr>
      <w:r>
        <w:t>Strategyn (Tony Ulwick), « Jobs to Be Done (JTBD): The Original Framework » (format des résultats attendus), strategyn.com, consulté le 10 octobre 2026.</w:t>
      </w:r>
    </w:p>
    <w:p>
      <w:pPr>
        <w:pStyle w:val="ListBullet"/>
      </w:pPr>
      <w:r>
        <w:t>Carmen Nobel, « Clay Christensen's Milkshake Marketing », HBS Working Knowledge, 14 février 2011.</w:t>
      </w:r>
    </w:p>
    <w:p>
      <w:pPr>
        <w:pStyle w:val="ListBullet"/>
      </w:pPr>
      <w:r>
        <w:t>CNIL, « Donnée personnelle » (la voix est une donnée personnelle), cnil.fr, consulté le 10 octobre 2026.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2A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2A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F2A3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d'entretien client Jobs To Be Done</dc:title>
  <dc:subject>Script d'entretien, variantes et canevas des quatre forces</dc:subject>
  <dc:creator>MACCUS</dc:creator>
  <cp:keywords>jobs to be done, entretien client, canevas</cp:keywords>
  <dc:description>Source : https://maccus.fr/entretiens-clients-jobs-to-be-done/</dc:description>
  <cp:lastModifiedBy>MACCUS</cp:lastModifiedBy>
  <cp:revision>1</cp:revision>
  <dcterms:created xsi:type="dcterms:W3CDTF">2026-10-10T12:00:00Z</dcterms:created>
  <dcterms:modified xsi:type="dcterms:W3CDTF">2026-10-10T12:00:00Z</dcterms:modified>
  <cp:category/>
</cp:coreProperties>
</file>